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C52D" w14:textId="77777777" w:rsidR="00C67CE8" w:rsidRPr="00F344CD" w:rsidRDefault="00C67CE8" w:rsidP="00C67CE8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344CD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14:paraId="48741B06" w14:textId="77777777" w:rsidR="00C67CE8" w:rsidRPr="00F344CD" w:rsidRDefault="00C67CE8" w:rsidP="00C67CE8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344CD">
        <w:rPr>
          <w:rFonts w:ascii="Arial" w:hAnsi="Arial" w:cs="Arial"/>
          <w:b/>
          <w:bCs/>
          <w:sz w:val="24"/>
          <w:szCs w:val="24"/>
        </w:rPr>
        <w:t xml:space="preserve">ОРЛОВСКАЯ ОБЛАСТЬ   </w:t>
      </w:r>
    </w:p>
    <w:p w14:paraId="293DA08E" w14:textId="77777777" w:rsidR="00C67CE8" w:rsidRPr="00F344CD" w:rsidRDefault="00C67CE8" w:rsidP="00C67CE8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344CD">
        <w:rPr>
          <w:rFonts w:ascii="Arial" w:hAnsi="Arial" w:cs="Arial"/>
          <w:b/>
          <w:bCs/>
          <w:sz w:val="24"/>
          <w:szCs w:val="24"/>
        </w:rPr>
        <w:t>ЗНАМЕНСКИЙ РАЙОН</w:t>
      </w:r>
    </w:p>
    <w:p w14:paraId="3C45263A" w14:textId="77777777" w:rsidR="00C67CE8" w:rsidRPr="00F344CD" w:rsidRDefault="00C67CE8" w:rsidP="00C67CE8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344CD">
        <w:rPr>
          <w:rFonts w:ascii="Arial" w:hAnsi="Arial" w:cs="Arial"/>
          <w:b/>
          <w:bCs/>
          <w:sz w:val="24"/>
          <w:szCs w:val="24"/>
        </w:rPr>
        <w:t>ГЛОТОВСКИЙ СЕЛЬСКИЙ СОВЕТ НАРОДНЫХ ДЕПУТАТОВ</w:t>
      </w:r>
    </w:p>
    <w:p w14:paraId="43D85337" w14:textId="77777777" w:rsidR="00C67CE8" w:rsidRPr="00F344CD" w:rsidRDefault="00C67CE8" w:rsidP="00C67CE8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FD3E25" w14:textId="77777777" w:rsidR="00C67CE8" w:rsidRPr="00F344CD" w:rsidRDefault="00C67CE8" w:rsidP="00C67CE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>РЕШЕНИЕ</w:t>
      </w:r>
    </w:p>
    <w:p w14:paraId="7A45F11F" w14:textId="77777777" w:rsidR="00C67CE8" w:rsidRPr="00F344CD" w:rsidRDefault="00C67CE8" w:rsidP="00C67CE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684030BD" w14:textId="020F21B6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09</w:t>
      </w:r>
      <w:r w:rsidRPr="00F344CD">
        <w:rPr>
          <w:rFonts w:ascii="Arial" w:hAnsi="Arial" w:cs="Arial"/>
          <w:sz w:val="24"/>
          <w:szCs w:val="24"/>
        </w:rPr>
        <w:t>» февраля 202</w:t>
      </w:r>
      <w:r>
        <w:rPr>
          <w:rFonts w:ascii="Arial" w:hAnsi="Arial" w:cs="Arial"/>
          <w:sz w:val="24"/>
          <w:szCs w:val="24"/>
        </w:rPr>
        <w:t>4</w:t>
      </w:r>
      <w:r w:rsidRPr="00F344CD">
        <w:rPr>
          <w:rFonts w:ascii="Arial" w:hAnsi="Arial" w:cs="Arial"/>
          <w:sz w:val="24"/>
          <w:szCs w:val="24"/>
        </w:rPr>
        <w:t xml:space="preserve">г.                                                № </w:t>
      </w:r>
      <w:r>
        <w:rPr>
          <w:rFonts w:ascii="Arial" w:hAnsi="Arial" w:cs="Arial"/>
          <w:sz w:val="24"/>
          <w:szCs w:val="24"/>
        </w:rPr>
        <w:t>25</w:t>
      </w:r>
      <w:r w:rsidRPr="00F344CD">
        <w:rPr>
          <w:rFonts w:ascii="Arial" w:hAnsi="Arial" w:cs="Arial"/>
          <w:sz w:val="24"/>
          <w:szCs w:val="24"/>
        </w:rPr>
        <w:t xml:space="preserve">-1-СС                                                                                                                                                              </w:t>
      </w:r>
    </w:p>
    <w:p w14:paraId="019AB3E2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6F383D3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44CD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 </w:t>
      </w:r>
      <w:r w:rsidRPr="00F344CD">
        <w:rPr>
          <w:rFonts w:ascii="Arial" w:hAnsi="Arial" w:cs="Arial"/>
          <w:sz w:val="24"/>
          <w:szCs w:val="24"/>
        </w:rPr>
        <w:t>отчете</w:t>
      </w:r>
      <w:proofErr w:type="gramEnd"/>
      <w:r w:rsidRPr="00F344CD">
        <w:rPr>
          <w:rFonts w:ascii="Arial" w:hAnsi="Arial" w:cs="Arial"/>
          <w:sz w:val="24"/>
          <w:szCs w:val="24"/>
        </w:rPr>
        <w:t xml:space="preserve">  главы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</w:p>
    <w:p w14:paraId="6714FB43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 xml:space="preserve">сельского поселения о своей </w:t>
      </w:r>
    </w:p>
    <w:p w14:paraId="2AF814DE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 xml:space="preserve">деятельности и деятельности </w:t>
      </w:r>
    </w:p>
    <w:p w14:paraId="0A454A70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F344CD">
        <w:rPr>
          <w:rFonts w:ascii="Arial" w:hAnsi="Arial" w:cs="Arial"/>
          <w:sz w:val="24"/>
          <w:szCs w:val="24"/>
        </w:rPr>
        <w:t xml:space="preserve"> </w:t>
      </w:r>
    </w:p>
    <w:p w14:paraId="1F457099" w14:textId="24148820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>сельского поселения за 202</w:t>
      </w:r>
      <w:r>
        <w:rPr>
          <w:rFonts w:ascii="Arial" w:hAnsi="Arial" w:cs="Arial"/>
          <w:sz w:val="24"/>
          <w:szCs w:val="24"/>
        </w:rPr>
        <w:t>3</w:t>
      </w:r>
      <w:r w:rsidRPr="00F344CD">
        <w:rPr>
          <w:rFonts w:ascii="Arial" w:hAnsi="Arial" w:cs="Arial"/>
          <w:sz w:val="24"/>
          <w:szCs w:val="24"/>
        </w:rPr>
        <w:t>год.</w:t>
      </w:r>
    </w:p>
    <w:p w14:paraId="45FD631E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4D03EF5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ab/>
        <w:t xml:space="preserve">В соответствии с частью 5.1 статьи 36 Федерального закона от 06.10.2003г. №131-ФЗ «Об общих </w:t>
      </w:r>
      <w:proofErr w:type="gramStart"/>
      <w:r w:rsidRPr="00F344CD">
        <w:rPr>
          <w:rFonts w:ascii="Arial" w:hAnsi="Arial" w:cs="Arial"/>
          <w:sz w:val="24"/>
          <w:szCs w:val="24"/>
        </w:rPr>
        <w:t>принципах  организации</w:t>
      </w:r>
      <w:proofErr w:type="gramEnd"/>
      <w:r w:rsidRPr="00F344CD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частью 4 статьи 24 Устава 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F344CD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области,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Глотовский</w:t>
      </w:r>
      <w:proofErr w:type="spellEnd"/>
      <w:r w:rsidRPr="00F344CD">
        <w:rPr>
          <w:rFonts w:ascii="Arial" w:hAnsi="Arial" w:cs="Arial"/>
          <w:sz w:val="24"/>
          <w:szCs w:val="24"/>
        </w:rPr>
        <w:t xml:space="preserve"> сельский Совет народных депутатов  </w:t>
      </w:r>
    </w:p>
    <w:p w14:paraId="640BF44D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9A809C3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>РЕШИЛ:</w:t>
      </w:r>
    </w:p>
    <w:p w14:paraId="7E8B44DE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FDE0058" w14:textId="10089D65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>О</w:t>
      </w:r>
      <w:r w:rsidRPr="00F344CD">
        <w:rPr>
          <w:rFonts w:ascii="Arial" w:hAnsi="Arial" w:cs="Arial"/>
          <w:sz w:val="24"/>
          <w:szCs w:val="24"/>
        </w:rPr>
        <w:t xml:space="preserve">тчет главы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F344CD">
        <w:rPr>
          <w:rFonts w:ascii="Arial" w:hAnsi="Arial" w:cs="Arial"/>
          <w:sz w:val="24"/>
          <w:szCs w:val="24"/>
        </w:rPr>
        <w:t xml:space="preserve"> сельского поселения о своей деятельности и деятельности администрации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F344CD">
        <w:rPr>
          <w:rFonts w:ascii="Arial" w:hAnsi="Arial" w:cs="Arial"/>
          <w:sz w:val="24"/>
          <w:szCs w:val="24"/>
        </w:rPr>
        <w:t xml:space="preserve"> сельского поселения за 202</w:t>
      </w:r>
      <w:r>
        <w:rPr>
          <w:rFonts w:ascii="Arial" w:hAnsi="Arial" w:cs="Arial"/>
          <w:sz w:val="24"/>
          <w:szCs w:val="24"/>
        </w:rPr>
        <w:t>3</w:t>
      </w:r>
      <w:r w:rsidRPr="00F344CD">
        <w:rPr>
          <w:rFonts w:ascii="Arial" w:hAnsi="Arial" w:cs="Arial"/>
          <w:sz w:val="24"/>
          <w:szCs w:val="24"/>
        </w:rPr>
        <w:t xml:space="preserve"> год принять к сведению.</w:t>
      </w:r>
      <w:r>
        <w:rPr>
          <w:rFonts w:ascii="Arial" w:hAnsi="Arial" w:cs="Arial"/>
          <w:sz w:val="24"/>
          <w:szCs w:val="24"/>
        </w:rPr>
        <w:t xml:space="preserve"> Прилагается</w:t>
      </w:r>
    </w:p>
    <w:p w14:paraId="42C00802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C001EF9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 xml:space="preserve">2.Разместить отчет главы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F344CD">
        <w:rPr>
          <w:rFonts w:ascii="Arial" w:hAnsi="Arial" w:cs="Arial"/>
          <w:sz w:val="24"/>
          <w:szCs w:val="24"/>
        </w:rPr>
        <w:t xml:space="preserve"> сельского поселения на официальном сайте администрации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F344CD">
        <w:rPr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14:paraId="0BB12607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60C9FC7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>3. Настоящее решение вступает в силу с момента его подписания.</w:t>
      </w:r>
    </w:p>
    <w:p w14:paraId="4D5A68D6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074C7E4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B2529C1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BBFA63C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344CD">
        <w:rPr>
          <w:rFonts w:ascii="Arial" w:hAnsi="Arial" w:cs="Arial"/>
          <w:sz w:val="24"/>
          <w:szCs w:val="24"/>
        </w:rPr>
        <w:t>Глотовского</w:t>
      </w:r>
      <w:proofErr w:type="spellEnd"/>
    </w:p>
    <w:p w14:paraId="22590C76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44CD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С.В.</w:t>
      </w:r>
      <w:r>
        <w:rPr>
          <w:rFonts w:ascii="Arial" w:hAnsi="Arial" w:cs="Arial"/>
          <w:sz w:val="24"/>
          <w:szCs w:val="24"/>
        </w:rPr>
        <w:t xml:space="preserve"> </w:t>
      </w:r>
      <w:r w:rsidRPr="00F344CD">
        <w:rPr>
          <w:rFonts w:ascii="Arial" w:hAnsi="Arial" w:cs="Arial"/>
          <w:sz w:val="24"/>
          <w:szCs w:val="24"/>
        </w:rPr>
        <w:t>Борисенко</w:t>
      </w:r>
    </w:p>
    <w:p w14:paraId="4D3FDB57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5CE7598" w14:textId="77777777" w:rsidR="00C67CE8" w:rsidRPr="00F344CD" w:rsidRDefault="00C67CE8" w:rsidP="00C67C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F66FC5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8"/>
    <w:rsid w:val="006C0B77"/>
    <w:rsid w:val="008242FF"/>
    <w:rsid w:val="00870751"/>
    <w:rsid w:val="00922C48"/>
    <w:rsid w:val="00B915B7"/>
    <w:rsid w:val="00C67CE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978E"/>
  <w15:chartTrackingRefBased/>
  <w15:docId w15:val="{4CB56120-609E-4B30-A980-42228C66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CE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2024-02-13T11:47:00Z</dcterms:created>
  <dcterms:modified xsi:type="dcterms:W3CDTF">2024-02-13T11:51:00Z</dcterms:modified>
</cp:coreProperties>
</file>